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5FAE30" w14:textId="571491C9" w:rsidR="006B1E6C" w:rsidRDefault="004E3A6B" w:rsidP="004E3A6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0EB82E11" wp14:editId="4B86841B">
            <wp:extent cx="2294685" cy="600075"/>
            <wp:effectExtent l="0" t="0" r="0" b="0"/>
            <wp:docPr id="15" name="Picture 15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Text&#10;&#10;Description automatically generated with low confidenc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7510" cy="621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25555E" w14:textId="18BD972B" w:rsidR="00D1100F" w:rsidRDefault="00085394" w:rsidP="0008539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85394">
        <w:rPr>
          <w:rFonts w:ascii="Times New Roman" w:hAnsi="Times New Roman" w:cs="Times New Roman"/>
          <w:b/>
          <w:bCs/>
          <w:sz w:val="28"/>
          <w:szCs w:val="28"/>
        </w:rPr>
        <w:t xml:space="preserve">Patient Registration Instructions – </w:t>
      </w:r>
      <w:proofErr w:type="spellStart"/>
      <w:r w:rsidR="00D1100F" w:rsidRPr="00821547">
        <w:rPr>
          <w:rFonts w:ascii="Times New Roman" w:hAnsi="Times New Roman" w:cs="Times New Roman"/>
          <w:b/>
          <w:bCs/>
          <w:sz w:val="28"/>
          <w:szCs w:val="28"/>
        </w:rPr>
        <w:t>m</w:t>
      </w:r>
      <w:r w:rsidRPr="00821547">
        <w:rPr>
          <w:rFonts w:ascii="Times New Roman" w:hAnsi="Times New Roman" w:cs="Times New Roman"/>
          <w:b/>
          <w:bCs/>
          <w:sz w:val="28"/>
          <w:szCs w:val="28"/>
        </w:rPr>
        <w:t>yPatientVisit</w:t>
      </w:r>
      <w:proofErr w:type="spellEnd"/>
      <w:r w:rsidRPr="00085394">
        <w:rPr>
          <w:rFonts w:ascii="Times New Roman" w:hAnsi="Times New Roman" w:cs="Times New Roman"/>
          <w:b/>
          <w:bCs/>
          <w:sz w:val="28"/>
          <w:szCs w:val="28"/>
        </w:rPr>
        <w:t xml:space="preserve"> Portal</w:t>
      </w:r>
      <w:r w:rsidR="001539F5"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  <w:r w:rsidR="00D1100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6B7EE679" w14:textId="055E2E5D" w:rsidR="00085394" w:rsidRPr="00085394" w:rsidRDefault="001539F5" w:rsidP="0008539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08692285" wp14:editId="7E67FE14">
            <wp:extent cx="2243138" cy="368375"/>
            <wp:effectExtent l="0" t="0" r="5080" b="0"/>
            <wp:docPr id="17" name="Picture 17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ogo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925" cy="390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8C56D2" w14:textId="66CEA894" w:rsidR="00095E86" w:rsidRDefault="00095E86" w:rsidP="00095E86">
      <w:pPr>
        <w:pStyle w:val="xmsonormal"/>
      </w:pPr>
      <w:r w:rsidRPr="00095E86">
        <w:rPr>
          <w:b/>
          <w:bCs/>
        </w:rPr>
        <w:t xml:space="preserve">Step 1: </w:t>
      </w:r>
      <w:r>
        <w:t>Click on the link in the invitation email and/</w:t>
      </w:r>
      <w:r w:rsidR="00883F87">
        <w:t xml:space="preserve">or </w:t>
      </w:r>
      <w:r>
        <w:t xml:space="preserve">text. If you did not receive the </w:t>
      </w:r>
      <w:r w:rsidR="00883F87">
        <w:t>email,</w:t>
      </w:r>
      <w:r>
        <w:t xml:space="preserve"> please check your “Junk” </w:t>
      </w:r>
      <w:r w:rsidR="002C124A">
        <w:t>folder,</w:t>
      </w:r>
      <w:r>
        <w:t xml:space="preserve"> or visit  </w:t>
      </w:r>
      <w:hyperlink r:id="rId12" w:anchor="/login?practiceID=WIMIKS" w:history="1">
        <w:r>
          <w:rPr>
            <w:rStyle w:val="Hyperlink"/>
            <w:rFonts w:ascii="Segoe UI" w:hAnsi="Segoe UI" w:cs="Segoe UI"/>
            <w:color w:val="0000FF"/>
            <w:sz w:val="21"/>
            <w:szCs w:val="21"/>
            <w:shd w:val="clear" w:color="auto" w:fill="FFFFFF"/>
          </w:rPr>
          <w:t>https://www.mypatientvisit.com/#/login?practiceID=WIMIKS</w:t>
        </w:r>
      </w:hyperlink>
    </w:p>
    <w:p w14:paraId="4318BB13" w14:textId="045C2CB9" w:rsidR="00085394" w:rsidRDefault="00085394"/>
    <w:p w14:paraId="598008B5" w14:textId="50D1C9B3" w:rsidR="00883F87" w:rsidRDefault="00883F87" w:rsidP="00CE7772">
      <w:pPr>
        <w:pStyle w:val="ListParagraph"/>
        <w:ind w:left="1440"/>
      </w:pPr>
      <w:r>
        <w:t>From the invite email/text it will automatically start to create your account</w:t>
      </w:r>
      <w:r w:rsidR="00CE7772">
        <w:t>. (</w:t>
      </w:r>
      <w:r w:rsidR="002C124A">
        <w:t>Image</w:t>
      </w:r>
      <w:r w:rsidR="00CE7772">
        <w:t xml:space="preserve"> 1)</w:t>
      </w:r>
      <w:r>
        <w:t xml:space="preserve">. </w:t>
      </w:r>
    </w:p>
    <w:p w14:paraId="366EB51D" w14:textId="27AEB52B" w:rsidR="00CE7772" w:rsidRDefault="00CE7772" w:rsidP="00CE7772">
      <w:pPr>
        <w:pStyle w:val="ListParagraph"/>
        <w:ind w:left="1440"/>
      </w:pPr>
      <w:r>
        <w:t>From the link you will need to select create account. (</w:t>
      </w:r>
      <w:r w:rsidR="002C124A">
        <w:t>Image</w:t>
      </w:r>
      <w:r>
        <w:t xml:space="preserve"> 2)</w:t>
      </w:r>
    </w:p>
    <w:p w14:paraId="3A977E20" w14:textId="475F8C0C" w:rsidR="00085394" w:rsidRDefault="006B1E6C">
      <w:r>
        <w:t xml:space="preserve">                    </w:t>
      </w:r>
      <w:r w:rsidR="00883F87">
        <w:t xml:space="preserve">(1)Invite email/Text                                     </w:t>
      </w:r>
      <w:r>
        <w:t xml:space="preserve">                        </w:t>
      </w:r>
      <w:r w:rsidR="00883F87">
        <w:t xml:space="preserve">  (2) Link option</w:t>
      </w:r>
    </w:p>
    <w:p w14:paraId="163AF4DA" w14:textId="3A4DA016" w:rsidR="00CE7772" w:rsidRDefault="006B1E6C" w:rsidP="006B1E6C">
      <w:pPr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CE67C40" wp14:editId="35C21975">
            <wp:simplePos x="0" y="0"/>
            <wp:positionH relativeFrom="margin">
              <wp:posOffset>623888</wp:posOffset>
            </wp:positionH>
            <wp:positionV relativeFrom="paragraph">
              <wp:posOffset>45402</wp:posOffset>
            </wp:positionV>
            <wp:extent cx="2533650" cy="1503680"/>
            <wp:effectExtent l="0" t="0" r="0" b="1270"/>
            <wp:wrapSquare wrapText="bothSides"/>
            <wp:docPr id="1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503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3F87">
        <w:rPr>
          <w:noProof/>
        </w:rPr>
        <w:drawing>
          <wp:inline distT="0" distB="0" distL="0" distR="0" wp14:anchorId="3B42724C" wp14:editId="78C890A4">
            <wp:extent cx="2599121" cy="1543367"/>
            <wp:effectExtent l="0" t="0" r="0" b="0"/>
            <wp:docPr id="10" name="Picture 10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application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05678" cy="1547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F51E50" w14:textId="77777777" w:rsidR="00CE7772" w:rsidRDefault="00CE7772" w:rsidP="00883F87"/>
    <w:p w14:paraId="7BFBE8F3" w14:textId="77777777" w:rsidR="002C124A" w:rsidRDefault="00CE7772" w:rsidP="00883F87">
      <w:r w:rsidRPr="002C124A">
        <w:rPr>
          <w:b/>
          <w:bCs/>
        </w:rPr>
        <w:t>Step 2:</w:t>
      </w:r>
      <w:r>
        <w:t xml:space="preserve"> Fill in all Sign-In information in the provided fields and create a unique password for your account. </w:t>
      </w:r>
    </w:p>
    <w:p w14:paraId="69B9AE99" w14:textId="7BD6FA2C" w:rsidR="00CE7772" w:rsidRDefault="00B95BF1" w:rsidP="00883F87">
      <w:r>
        <w:rPr>
          <w:b/>
          <w:bCs/>
          <w:i/>
          <w:iCs/>
        </w:rPr>
        <w:t>*</w:t>
      </w:r>
      <w:r w:rsidR="00CE7772" w:rsidRPr="00CE7772">
        <w:rPr>
          <w:b/>
          <w:bCs/>
          <w:i/>
          <w:iCs/>
        </w:rPr>
        <w:t>NOTE 1:</w:t>
      </w:r>
      <w:r w:rsidR="00CE7772" w:rsidRPr="00CE7772">
        <w:rPr>
          <w:i/>
          <w:iCs/>
        </w:rPr>
        <w:t xml:space="preserve"> First/Last name must match name on your patient record</w:t>
      </w:r>
      <w:r w:rsidR="00CE7772">
        <w:t>.</w:t>
      </w:r>
    </w:p>
    <w:p w14:paraId="432E42DA" w14:textId="77777777" w:rsidR="00CE7772" w:rsidRDefault="00CE7772" w:rsidP="00883F87">
      <w:r w:rsidRPr="002C124A">
        <w:rPr>
          <w:b/>
          <w:bCs/>
        </w:rPr>
        <w:t>Step 3:</w:t>
      </w:r>
      <w:r>
        <w:t xml:space="preserve"> Read the full “Terms &amp; Conditions” and click the acceptance checkbox. </w:t>
      </w:r>
    </w:p>
    <w:p w14:paraId="18CDD6D9" w14:textId="3EA05642" w:rsidR="006C51A2" w:rsidRDefault="00CE7772" w:rsidP="00883F87">
      <w:r w:rsidRPr="002C124A">
        <w:rPr>
          <w:b/>
          <w:bCs/>
        </w:rPr>
        <w:t xml:space="preserve">Step </w:t>
      </w:r>
      <w:r w:rsidR="002C124A">
        <w:rPr>
          <w:b/>
          <w:bCs/>
        </w:rPr>
        <w:t>4</w:t>
      </w:r>
      <w:r w:rsidRPr="002C124A">
        <w:rPr>
          <w:b/>
          <w:bCs/>
        </w:rPr>
        <w:t>:</w:t>
      </w:r>
      <w:r>
        <w:t xml:space="preserve"> Click “Register” and complete appropriate steps in the following section.</w:t>
      </w:r>
      <w:r w:rsidR="00883F87">
        <w:br w:type="textWrapping" w:clear="all"/>
      </w:r>
    </w:p>
    <w:p w14:paraId="64B0AED6" w14:textId="39E98329" w:rsidR="005D1969" w:rsidRDefault="005D1969" w:rsidP="006B1E6C">
      <w:pPr>
        <w:jc w:val="center"/>
      </w:pPr>
      <w:r>
        <w:rPr>
          <w:noProof/>
        </w:rPr>
        <w:drawing>
          <wp:inline distT="0" distB="0" distL="0" distR="0" wp14:anchorId="148D070D" wp14:editId="3CFE5A64">
            <wp:extent cx="3769556" cy="2238375"/>
            <wp:effectExtent l="0" t="0" r="2540" b="0"/>
            <wp:docPr id="2" name="Picture 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application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90177" cy="225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59804E" w14:textId="5A9C03F4" w:rsidR="006B1E6C" w:rsidRDefault="006B1E6C"/>
    <w:p w14:paraId="047D1987" w14:textId="77777777" w:rsidR="002C124A" w:rsidRDefault="009F00BF">
      <w:r>
        <w:lastRenderedPageBreak/>
        <w:t xml:space="preserve">Select three Security Questions from the provided dropdown menus. Input appropriate answers and submit. </w:t>
      </w:r>
    </w:p>
    <w:p w14:paraId="0B33A404" w14:textId="01486AB7" w:rsidR="009F00BF" w:rsidRPr="006B1E6C" w:rsidRDefault="00B95BF1">
      <w:pPr>
        <w:rPr>
          <w:i/>
          <w:iCs/>
        </w:rPr>
      </w:pPr>
      <w:r>
        <w:rPr>
          <w:b/>
          <w:bCs/>
          <w:i/>
          <w:iCs/>
        </w:rPr>
        <w:t>*</w:t>
      </w:r>
      <w:r w:rsidR="009F00BF" w:rsidRPr="009F00BF">
        <w:rPr>
          <w:b/>
          <w:bCs/>
          <w:i/>
          <w:iCs/>
        </w:rPr>
        <w:t xml:space="preserve">NOTE: </w:t>
      </w:r>
      <w:r w:rsidR="009F00BF" w:rsidRPr="009F00BF">
        <w:rPr>
          <w:i/>
          <w:iCs/>
        </w:rPr>
        <w:t>Security questions cannot be changed once submitted.</w:t>
      </w:r>
    </w:p>
    <w:p w14:paraId="332F03F2" w14:textId="5727EDAA" w:rsidR="005D1969" w:rsidRDefault="005D1969" w:rsidP="006B1E6C">
      <w:pPr>
        <w:jc w:val="center"/>
      </w:pPr>
      <w:r>
        <w:rPr>
          <w:noProof/>
        </w:rPr>
        <w:drawing>
          <wp:inline distT="0" distB="0" distL="0" distR="0" wp14:anchorId="3EC303CF" wp14:editId="5AA3A63B">
            <wp:extent cx="3496864" cy="2076450"/>
            <wp:effectExtent l="0" t="0" r="8890" b="0"/>
            <wp:docPr id="3" name="Picture 3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text, application, email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00979" cy="2078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D58626" w14:textId="67882F27" w:rsidR="009F00BF" w:rsidRDefault="009F00BF"/>
    <w:p w14:paraId="6E85D2B7" w14:textId="63F321A6" w:rsidR="009F00BF" w:rsidRDefault="009F00BF">
      <w:r w:rsidRPr="002C124A">
        <w:rPr>
          <w:b/>
          <w:bCs/>
        </w:rPr>
        <w:t xml:space="preserve">Step </w:t>
      </w:r>
      <w:r w:rsidR="002C124A" w:rsidRPr="002C124A">
        <w:rPr>
          <w:b/>
          <w:bCs/>
        </w:rPr>
        <w:t>5</w:t>
      </w:r>
      <w:r w:rsidRPr="002C124A">
        <w:rPr>
          <w:b/>
          <w:bCs/>
        </w:rPr>
        <w:t>:</w:t>
      </w:r>
      <w:r>
        <w:t xml:space="preserve"> Patient Dashboard will appear, giving you authorized access to portal tools.</w:t>
      </w:r>
    </w:p>
    <w:p w14:paraId="028038A1" w14:textId="56792C3E" w:rsidR="005D1969" w:rsidRDefault="005D1969" w:rsidP="006B1E6C">
      <w:pPr>
        <w:jc w:val="center"/>
      </w:pPr>
      <w:r>
        <w:rPr>
          <w:noProof/>
        </w:rPr>
        <w:drawing>
          <wp:inline distT="0" distB="0" distL="0" distR="0" wp14:anchorId="29153430" wp14:editId="582914CB">
            <wp:extent cx="3504886" cy="2081213"/>
            <wp:effectExtent l="0" t="0" r="635" b="0"/>
            <wp:docPr id="4" name="Picture 4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511605" cy="2085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33A4B" w14:textId="77777777" w:rsidR="00B95BF1" w:rsidRDefault="00B95BF1" w:rsidP="006B1E6C">
      <w:pPr>
        <w:jc w:val="center"/>
      </w:pPr>
    </w:p>
    <w:p w14:paraId="5EA24B37" w14:textId="1DD72AAE" w:rsidR="005D1969" w:rsidRDefault="009F00BF">
      <w:r w:rsidRPr="006B1E6C">
        <w:rPr>
          <w:b/>
          <w:bCs/>
        </w:rPr>
        <w:t xml:space="preserve">Step </w:t>
      </w:r>
      <w:r w:rsidR="006B1E6C">
        <w:rPr>
          <w:b/>
          <w:bCs/>
        </w:rPr>
        <w:t>6</w:t>
      </w:r>
      <w:r w:rsidRPr="006B1E6C">
        <w:rPr>
          <w:b/>
          <w:bCs/>
        </w:rPr>
        <w:t>:</w:t>
      </w:r>
      <w:r>
        <w:t xml:space="preserve"> Select “Complete Registration” </w:t>
      </w:r>
    </w:p>
    <w:p w14:paraId="4AF5097F" w14:textId="26A10B4C" w:rsidR="005D1969" w:rsidRDefault="00B95BF1" w:rsidP="006B1E6C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3B2945" wp14:editId="738C2DAD">
                <wp:simplePos x="0" y="0"/>
                <wp:positionH relativeFrom="column">
                  <wp:posOffset>4338638</wp:posOffset>
                </wp:positionH>
                <wp:positionV relativeFrom="paragraph">
                  <wp:posOffset>1366838</wp:posOffset>
                </wp:positionV>
                <wp:extent cx="171450" cy="157163"/>
                <wp:effectExtent l="19050" t="19050" r="38100" b="14605"/>
                <wp:wrapNone/>
                <wp:docPr id="11" name="Arrow: Up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57163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7FFC2B8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Arrow: Up 11" o:spid="_x0000_s1026" type="#_x0000_t68" style="position:absolute;margin-left:341.65pt;margin-top:107.65pt;width:13.5pt;height:12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" adj="10800" fillcolor="#ed7d31 [3205]" strokecolor="#823b0b [1605]" strokeweight="1pt"/>
            </w:pict>
          </mc:Fallback>
        </mc:AlternateContent>
      </w:r>
      <w:r w:rsidR="005D1969">
        <w:rPr>
          <w:noProof/>
        </w:rPr>
        <w:drawing>
          <wp:inline distT="0" distB="0" distL="0" distR="0" wp14:anchorId="2696D28C" wp14:editId="60E48165">
            <wp:extent cx="3264273" cy="1938337"/>
            <wp:effectExtent l="0" t="0" r="0" b="5080"/>
            <wp:docPr id="5" name="Picture 5" descr="Graphical user interface, text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text, website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35157" cy="1980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770EEC" w14:textId="278447A8" w:rsidR="009F00BF" w:rsidRDefault="009F00BF"/>
    <w:p w14:paraId="00519C81" w14:textId="77777777" w:rsidR="00064009" w:rsidRDefault="00064009"/>
    <w:p w14:paraId="1D31A801" w14:textId="77777777" w:rsidR="00064009" w:rsidRDefault="00064009"/>
    <w:p w14:paraId="18BDBC4B" w14:textId="54ECCBD4" w:rsidR="009F00BF" w:rsidRDefault="006B1E6C">
      <w:r w:rsidRPr="006B1E6C">
        <w:rPr>
          <w:b/>
          <w:bCs/>
        </w:rPr>
        <w:t>Step 7:</w:t>
      </w:r>
      <w:r>
        <w:t xml:space="preserve"> </w:t>
      </w:r>
      <w:r w:rsidR="00F04B9D">
        <w:t>Fill in your demographics</w:t>
      </w:r>
      <w:r w:rsidR="00B95BF1">
        <w:t xml:space="preserve"> and click next.</w:t>
      </w:r>
    </w:p>
    <w:p w14:paraId="5E4A81C3" w14:textId="3EDAD477" w:rsidR="006D6668" w:rsidRDefault="006D6668"/>
    <w:p w14:paraId="35D81853" w14:textId="6FB6D46B" w:rsidR="006D6668" w:rsidRDefault="006D6668" w:rsidP="006B1E6C">
      <w:pPr>
        <w:jc w:val="center"/>
      </w:pPr>
      <w:r>
        <w:rPr>
          <w:noProof/>
        </w:rPr>
        <w:drawing>
          <wp:inline distT="0" distB="0" distL="0" distR="0" wp14:anchorId="0C7C6904" wp14:editId="519D12E1">
            <wp:extent cx="3296357" cy="1957388"/>
            <wp:effectExtent l="0" t="0" r="0" b="5080"/>
            <wp:docPr id="6" name="Picture 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application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298819" cy="195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00EDF" w14:textId="2147608C" w:rsidR="00F04B9D" w:rsidRPr="006B1E6C" w:rsidRDefault="00F04B9D">
      <w:pPr>
        <w:rPr>
          <w:b/>
          <w:bCs/>
        </w:rPr>
      </w:pPr>
    </w:p>
    <w:p w14:paraId="4A4FA50A" w14:textId="1B5467BF" w:rsidR="00F04B9D" w:rsidRDefault="00F04B9D">
      <w:r w:rsidRPr="006B1E6C">
        <w:rPr>
          <w:b/>
          <w:bCs/>
        </w:rPr>
        <w:t xml:space="preserve">Step </w:t>
      </w:r>
      <w:r w:rsidR="006B1E6C" w:rsidRPr="006B1E6C">
        <w:rPr>
          <w:b/>
          <w:bCs/>
        </w:rPr>
        <w:t>8</w:t>
      </w:r>
      <w:r w:rsidRPr="006B1E6C">
        <w:rPr>
          <w:b/>
          <w:bCs/>
        </w:rPr>
        <w:t>:</w:t>
      </w:r>
      <w:r>
        <w:t xml:space="preserve"> Complete “Medical History” and “Online Forms”</w:t>
      </w:r>
      <w:r w:rsidR="00B95BF1">
        <w:t>.</w:t>
      </w:r>
    </w:p>
    <w:p w14:paraId="146FEEA6" w14:textId="1D5A8D81" w:rsidR="006D6668" w:rsidRDefault="006D6668" w:rsidP="006B1E6C">
      <w:pPr>
        <w:jc w:val="center"/>
      </w:pPr>
      <w:r>
        <w:rPr>
          <w:noProof/>
        </w:rPr>
        <w:drawing>
          <wp:inline distT="0" distB="0" distL="0" distR="0" wp14:anchorId="129B9E4B" wp14:editId="277F1118">
            <wp:extent cx="3409950" cy="2024840"/>
            <wp:effectExtent l="0" t="0" r="0" b="0"/>
            <wp:docPr id="7" name="Picture 7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text, application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202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34FBA" w14:textId="02B4EF93" w:rsidR="00F04B9D" w:rsidRDefault="00F04B9D">
      <w:r>
        <w:t>Once you have completed the forms you have completed your registration!</w:t>
      </w:r>
    </w:p>
    <w:p w14:paraId="1DF46C78" w14:textId="2A54A238" w:rsidR="006D6668" w:rsidRDefault="00085394" w:rsidP="006B1E6C">
      <w:pPr>
        <w:jc w:val="center"/>
      </w:pPr>
      <w:r>
        <w:rPr>
          <w:noProof/>
        </w:rPr>
        <w:drawing>
          <wp:inline distT="0" distB="0" distL="0" distR="0" wp14:anchorId="277DA214" wp14:editId="5979A24F">
            <wp:extent cx="3079807" cy="1828800"/>
            <wp:effectExtent l="0" t="0" r="6350" b="0"/>
            <wp:docPr id="8" name="Picture 8" descr="Graphical user interface, application, PowerPoi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application, PowerPoint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085077" cy="1831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7B6F9C" w14:textId="77777777" w:rsidR="001A161D" w:rsidRDefault="001A161D" w:rsidP="006B1E6C">
      <w:pPr>
        <w:jc w:val="center"/>
      </w:pPr>
    </w:p>
    <w:p w14:paraId="2946477E" w14:textId="1E43B637" w:rsidR="00036238" w:rsidRDefault="00F04B9D">
      <w:r>
        <w:t>From you</w:t>
      </w:r>
      <w:r w:rsidR="00036238">
        <w:t>r</w:t>
      </w:r>
      <w:r>
        <w:t xml:space="preserve"> “</w:t>
      </w:r>
      <w:proofErr w:type="spellStart"/>
      <w:r>
        <w:t>MyDashboard</w:t>
      </w:r>
      <w:proofErr w:type="spellEnd"/>
      <w:r>
        <w:t>” you can request and/or schedule</w:t>
      </w:r>
      <w:r w:rsidR="00036238">
        <w:t xml:space="preserve"> </w:t>
      </w:r>
      <w:r>
        <w:t>appointments, see upcoming appointments,</w:t>
      </w:r>
      <w:r w:rsidR="00036238">
        <w:t xml:space="preserve"> sen</w:t>
      </w:r>
      <w:r w:rsidR="00B13AAC">
        <w:t>d and</w:t>
      </w:r>
      <w:r w:rsidR="00036238">
        <w:t xml:space="preserve"> receive secure messages, and view documents. You can also download “</w:t>
      </w:r>
      <w:proofErr w:type="spellStart"/>
      <w:r w:rsidR="00B95BF1">
        <w:t>m</w:t>
      </w:r>
      <w:r w:rsidR="00036238">
        <w:t>ypatientVisit</w:t>
      </w:r>
      <w:proofErr w:type="spellEnd"/>
      <w:r w:rsidR="00036238">
        <w:t>” ap</w:t>
      </w:r>
      <w:r w:rsidR="00B95BF1">
        <w:t>p</w:t>
      </w:r>
      <w:r w:rsidR="00036238">
        <w:t xml:space="preserve"> for quick and easy access. </w:t>
      </w:r>
    </w:p>
    <w:p w14:paraId="228DD4A2" w14:textId="20F62899" w:rsidR="00036238" w:rsidRDefault="004E3A6B" w:rsidP="004E3A6B">
      <w:pPr>
        <w:jc w:val="center"/>
      </w:pPr>
      <w:r>
        <w:rPr>
          <w:noProof/>
        </w:rPr>
        <w:lastRenderedPageBreak/>
        <w:drawing>
          <wp:inline distT="0" distB="0" distL="0" distR="0" wp14:anchorId="0C84B274" wp14:editId="0E449896">
            <wp:extent cx="2481263" cy="407480"/>
            <wp:effectExtent l="0" t="0" r="0" b="0"/>
            <wp:docPr id="14" name="Picture 14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ogo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753" cy="413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36238" w:rsidSect="006B1E6C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A9A416" w14:textId="77777777" w:rsidR="00BD65C9" w:rsidRDefault="00BD65C9" w:rsidP="00085394">
      <w:pPr>
        <w:spacing w:after="0" w:line="240" w:lineRule="auto"/>
      </w:pPr>
      <w:r>
        <w:separator/>
      </w:r>
    </w:p>
  </w:endnote>
  <w:endnote w:type="continuationSeparator" w:id="0">
    <w:p w14:paraId="23CB94B6" w14:textId="77777777" w:rsidR="00BD65C9" w:rsidRDefault="00BD65C9" w:rsidP="000853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87BA5D" w14:textId="77777777" w:rsidR="00E3737C" w:rsidRDefault="00E3737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432CB6" w14:textId="50DAC76A" w:rsidR="00E3737C" w:rsidRDefault="00E3737C">
    <w:pPr>
      <w:pStyle w:val="Footer"/>
    </w:pPr>
    <w:r>
      <w:t xml:space="preserve">Physician’s Plan Weight Loss + Wellness </w:t>
    </w:r>
    <w:r w:rsidR="00A50DC0">
      <w:t xml:space="preserve"> I Florence  I </w:t>
    </w:r>
    <w:r w:rsidR="005F463F">
      <w:t xml:space="preserve">Hickory  I  Huntersville  I  </w:t>
    </w:r>
    <w:r w:rsidR="002E4A2D">
      <w:t xml:space="preserve">Mt Pleasant  I  </w:t>
    </w:r>
    <w:r w:rsidR="00BF48AA">
      <w:t>Summerville  I  West Ashley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2A3BFF" w14:textId="77777777" w:rsidR="00E3737C" w:rsidRDefault="00E3737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D8A14A" w14:textId="77777777" w:rsidR="00BD65C9" w:rsidRDefault="00BD65C9" w:rsidP="00085394">
      <w:pPr>
        <w:spacing w:after="0" w:line="240" w:lineRule="auto"/>
      </w:pPr>
      <w:r>
        <w:separator/>
      </w:r>
    </w:p>
  </w:footnote>
  <w:footnote w:type="continuationSeparator" w:id="0">
    <w:p w14:paraId="53A84F55" w14:textId="77777777" w:rsidR="00BD65C9" w:rsidRDefault="00BD65C9" w:rsidP="000853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C562A0" w14:textId="77777777" w:rsidR="00E3737C" w:rsidRDefault="00E3737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A30A7D" w14:textId="6C5B559B" w:rsidR="00085394" w:rsidRDefault="00085394" w:rsidP="00085394">
    <w:pPr>
      <w:pStyle w:val="Header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6C77B8" w14:textId="77777777" w:rsidR="00E3737C" w:rsidRDefault="00E3737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C02194"/>
    <w:multiLevelType w:val="hybridMultilevel"/>
    <w:tmpl w:val="4B86EAF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1969"/>
    <w:rsid w:val="00036238"/>
    <w:rsid w:val="00064009"/>
    <w:rsid w:val="00085394"/>
    <w:rsid w:val="00095E86"/>
    <w:rsid w:val="001539F5"/>
    <w:rsid w:val="001A161D"/>
    <w:rsid w:val="002C124A"/>
    <w:rsid w:val="002E4A2D"/>
    <w:rsid w:val="004E3A6B"/>
    <w:rsid w:val="005D1969"/>
    <w:rsid w:val="005F463F"/>
    <w:rsid w:val="00606FBD"/>
    <w:rsid w:val="006B1E6C"/>
    <w:rsid w:val="006C51A2"/>
    <w:rsid w:val="006D6668"/>
    <w:rsid w:val="00821547"/>
    <w:rsid w:val="00883F87"/>
    <w:rsid w:val="00996B90"/>
    <w:rsid w:val="009F00BF"/>
    <w:rsid w:val="00A50DC0"/>
    <w:rsid w:val="00B13AAC"/>
    <w:rsid w:val="00B95BF1"/>
    <w:rsid w:val="00BD65C9"/>
    <w:rsid w:val="00BF48AA"/>
    <w:rsid w:val="00CE7772"/>
    <w:rsid w:val="00D1100F"/>
    <w:rsid w:val="00E30AE3"/>
    <w:rsid w:val="00E3737C"/>
    <w:rsid w:val="00F04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DCF8B15"/>
  <w15:chartTrackingRefBased/>
  <w15:docId w15:val="{704D4182-6B4F-4470-B845-7775986B28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8539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85394"/>
  </w:style>
  <w:style w:type="paragraph" w:styleId="Footer">
    <w:name w:val="footer"/>
    <w:basedOn w:val="Normal"/>
    <w:link w:val="FooterChar"/>
    <w:uiPriority w:val="99"/>
    <w:unhideWhenUsed/>
    <w:rsid w:val="0008539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85394"/>
  </w:style>
  <w:style w:type="character" w:styleId="Hyperlink">
    <w:name w:val="Hyperlink"/>
    <w:basedOn w:val="DefaultParagraphFont"/>
    <w:uiPriority w:val="99"/>
    <w:semiHidden/>
    <w:unhideWhenUsed/>
    <w:rsid w:val="00095E86"/>
    <w:rPr>
      <w:color w:val="0563C1"/>
      <w:u w:val="single"/>
    </w:rPr>
  </w:style>
  <w:style w:type="paragraph" w:customStyle="1" w:styleId="xmsonormal">
    <w:name w:val="x_msonormal"/>
    <w:basedOn w:val="Normal"/>
    <w:rsid w:val="00095E86"/>
    <w:pPr>
      <w:spacing w:after="0" w:line="240" w:lineRule="auto"/>
    </w:pPr>
    <w:rPr>
      <w:rFonts w:ascii="Calibri" w:hAnsi="Calibri" w:cs="Calibri"/>
    </w:rPr>
  </w:style>
  <w:style w:type="paragraph" w:styleId="ListParagraph">
    <w:name w:val="List Paragraph"/>
    <w:basedOn w:val="Normal"/>
    <w:uiPriority w:val="34"/>
    <w:qFormat/>
    <w:rsid w:val="00CE777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4115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webSettings" Target="webSettings.xml"/><Relationship Id="rId12" Type="http://schemas.openxmlformats.org/officeDocument/2006/relationships/hyperlink" Target="https://www.mypatientvisit.com/" TargetMode="External"/><Relationship Id="rId17" Type="http://schemas.openxmlformats.org/officeDocument/2006/relationships/image" Target="media/image7.png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89AE6065FBB544BB7F90999565CA236" ma:contentTypeVersion="13" ma:contentTypeDescription="Create a new document." ma:contentTypeScope="" ma:versionID="363612f59525af027f8c84b25c5cebb9">
  <xsd:schema xmlns:xsd="http://www.w3.org/2001/XMLSchema" xmlns:xs="http://www.w3.org/2001/XMLSchema" xmlns:p="http://schemas.microsoft.com/office/2006/metadata/properties" xmlns:ns2="43c3a84a-ac12-417f-9b8e-8b897b9df8df" xmlns:ns3="f92fbb9b-a937-4116-ad8e-ed98c444ff08" targetNamespace="http://schemas.microsoft.com/office/2006/metadata/properties" ma:root="true" ma:fieldsID="0932e84f091d5b008bf192854f700a54" ns2:_="" ns3:_="">
    <xsd:import namespace="43c3a84a-ac12-417f-9b8e-8b897b9df8df"/>
    <xsd:import namespace="f92fbb9b-a937-4116-ad8e-ed98c444ff0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3c3a84a-ac12-417f-9b8e-8b897b9df8d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2fbb9b-a937-4116-ad8e-ed98c444ff08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B721B32-B5A8-403B-916D-252EB55DD10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48BDF1A-A076-46F6-9903-8364DC1D78A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EF8F305-B8B7-4C1C-8D9B-15689B7CD7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3c3a84a-ac12-417f-9b8e-8b897b9df8df"/>
    <ds:schemaRef ds:uri="f92fbb9b-a937-4116-ad8e-ed98c444ff0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4</Pages>
  <Words>249</Words>
  <Characters>1424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Bobbi Jo Garrison</dc:creator>
  <cp:keywords/>
  <dc:description/>
  <cp:lastModifiedBy>Bobbi Jo Garrison</cp:lastModifiedBy>
  <cp:revision>16</cp:revision>
  <dcterms:created xsi:type="dcterms:W3CDTF">2021-11-29T23:37:00Z</dcterms:created>
  <dcterms:modified xsi:type="dcterms:W3CDTF">2021-11-30T01:11:00Z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0x010100E89AE6065FBB544BB7F90999565CA236</vt:lpwstr>
  </property>
</Properties>
</file>